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C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1CA">
        <w:rPr>
          <w:rFonts w:ascii="Times New Roman" w:hAnsi="Times New Roman" w:cs="Times New Roman"/>
          <w:sz w:val="24"/>
          <w:szCs w:val="24"/>
        </w:rPr>
        <w:t xml:space="preserve">Муниципальное бюджетное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01CA">
        <w:rPr>
          <w:rFonts w:ascii="Times New Roman" w:hAnsi="Times New Roman" w:cs="Times New Roman"/>
          <w:sz w:val="24"/>
          <w:szCs w:val="24"/>
        </w:rPr>
        <w:t>Члену Правительства Орловской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-</w:t>
      </w:r>
    </w:p>
    <w:p w:rsidR="006601CA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                                руководителю Департамента образования</w:t>
      </w:r>
    </w:p>
    <w:p w:rsidR="006601CA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Дмитровского района                        Орловской области</w:t>
      </w:r>
    </w:p>
    <w:p w:rsidR="006601CA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6601CA" w:rsidRPr="006601CA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«Колобок»                                        </w:t>
      </w:r>
      <w:r w:rsidRPr="006601CA">
        <w:rPr>
          <w:rFonts w:ascii="Times New Roman" w:hAnsi="Times New Roman" w:cs="Times New Roman"/>
          <w:b/>
          <w:sz w:val="24"/>
          <w:szCs w:val="24"/>
        </w:rPr>
        <w:t>Т. А. Шевцовой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601CA" w:rsidRDefault="006C436C" w:rsidP="006C436C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36C">
        <w:rPr>
          <w:rFonts w:ascii="Times New Roman" w:hAnsi="Times New Roman" w:cs="Times New Roman"/>
          <w:sz w:val="24"/>
          <w:szCs w:val="24"/>
        </w:rPr>
        <w:t>303251, Орловская область</w:t>
      </w:r>
    </w:p>
    <w:p w:rsidR="006C436C" w:rsidRPr="006C436C" w:rsidRDefault="006C436C" w:rsidP="006C4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Домаха</w:t>
      </w:r>
      <w:proofErr w:type="spellEnd"/>
    </w:p>
    <w:p w:rsidR="006C436C" w:rsidRDefault="006C436C" w:rsidP="00660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1CA" w:rsidRPr="006601CA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01CA">
        <w:rPr>
          <w:rFonts w:ascii="Times New Roman" w:hAnsi="Times New Roman" w:cs="Times New Roman"/>
          <w:sz w:val="24"/>
          <w:szCs w:val="24"/>
        </w:rPr>
        <w:t>___________№_________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601CA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601CA">
        <w:rPr>
          <w:rFonts w:ascii="Times New Roman" w:hAnsi="Times New Roman" w:cs="Times New Roman"/>
          <w:sz w:val="24"/>
          <w:szCs w:val="24"/>
        </w:rPr>
        <w:t>а №</w:t>
      </w:r>
      <w:r>
        <w:rPr>
          <w:rFonts w:ascii="Times New Roman" w:hAnsi="Times New Roman" w:cs="Times New Roman"/>
          <w:sz w:val="24"/>
          <w:szCs w:val="24"/>
        </w:rPr>
        <w:t>_______от____________</w:t>
      </w:r>
    </w:p>
    <w:p w:rsidR="006601CA" w:rsidRDefault="006601CA" w:rsidP="006601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1CA" w:rsidRPr="006C436C" w:rsidRDefault="006601CA" w:rsidP="00660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6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601CA" w:rsidRPr="006C436C" w:rsidRDefault="006C436C" w:rsidP="00660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36C">
        <w:rPr>
          <w:rFonts w:ascii="Times New Roman" w:hAnsi="Times New Roman" w:cs="Times New Roman"/>
          <w:sz w:val="28"/>
          <w:szCs w:val="28"/>
        </w:rPr>
        <w:t>м</w:t>
      </w:r>
      <w:r w:rsidR="006601CA" w:rsidRPr="006C436C">
        <w:rPr>
          <w:rFonts w:ascii="Times New Roman" w:hAnsi="Times New Roman" w:cs="Times New Roman"/>
          <w:sz w:val="28"/>
          <w:szCs w:val="28"/>
        </w:rPr>
        <w:t>униципального бюджетного дошкольного учреждения Дмитровского района Орловской области</w:t>
      </w:r>
      <w:r w:rsidRPr="006C436C">
        <w:rPr>
          <w:rFonts w:ascii="Times New Roman" w:hAnsi="Times New Roman" w:cs="Times New Roman"/>
          <w:sz w:val="28"/>
          <w:szCs w:val="28"/>
        </w:rPr>
        <w:t xml:space="preserve"> «Детский сад «Колобок»</w:t>
      </w:r>
    </w:p>
    <w:p w:rsidR="006C436C" w:rsidRDefault="006C436C" w:rsidP="00660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6C">
        <w:rPr>
          <w:rFonts w:ascii="Times New Roman" w:hAnsi="Times New Roman" w:cs="Times New Roman"/>
          <w:b/>
          <w:sz w:val="28"/>
          <w:szCs w:val="28"/>
        </w:rPr>
        <w:t>об исполнении предписания</w:t>
      </w:r>
    </w:p>
    <w:p w:rsidR="006C436C" w:rsidRDefault="006C436C" w:rsidP="006601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6C" w:rsidRDefault="006C436C" w:rsidP="006C4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проверки, проведённой на основании приказа Департамента образования Орловской области от «30» июня 2015 года </w:t>
      </w:r>
    </w:p>
    <w:p w:rsidR="007D6376" w:rsidRDefault="006C436C" w:rsidP="006C43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693, муниципальному  бюджетному дошкольному учреждению</w:t>
      </w:r>
      <w:r w:rsidRPr="006C436C">
        <w:rPr>
          <w:rFonts w:ascii="Times New Roman" w:hAnsi="Times New Roman" w:cs="Times New Roman"/>
          <w:sz w:val="28"/>
          <w:szCs w:val="28"/>
        </w:rPr>
        <w:t xml:space="preserve"> Дмитровского района Орловской области «Детский сад «Колобок»</w:t>
      </w:r>
      <w:r>
        <w:rPr>
          <w:rFonts w:ascii="Times New Roman" w:hAnsi="Times New Roman" w:cs="Times New Roman"/>
          <w:sz w:val="28"/>
          <w:szCs w:val="28"/>
        </w:rPr>
        <w:t xml:space="preserve"> было выдано предписание об устранении выявленных нарушений (предписание Департамента образования Орловской области от «</w:t>
      </w:r>
      <w:r w:rsidR="007D6376">
        <w:rPr>
          <w:rFonts w:ascii="Times New Roman" w:hAnsi="Times New Roman" w:cs="Times New Roman"/>
          <w:sz w:val="28"/>
          <w:szCs w:val="28"/>
        </w:rPr>
        <w:t xml:space="preserve">31» июля 2015 г. </w:t>
      </w:r>
      <w:proofErr w:type="gramEnd"/>
    </w:p>
    <w:p w:rsidR="006C436C" w:rsidRDefault="007D6376" w:rsidP="006C4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6-2138).</w:t>
      </w:r>
    </w:p>
    <w:p w:rsidR="007D6376" w:rsidRDefault="007D6376" w:rsidP="006C4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ходе исполнения предписания приняты следующие меры, проведены мероприятия и действия по устранению нарушений:</w:t>
      </w:r>
    </w:p>
    <w:p w:rsidR="007D6376" w:rsidRDefault="007D6376" w:rsidP="007D6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4 статьи 91 Федерального закона «Об образовании в Российской Федерации»: переоформлена лицензия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части внесения адресов мест осуществления образовательной деятельности.</w:t>
      </w:r>
    </w:p>
    <w:p w:rsidR="007D6376" w:rsidRDefault="007D6376" w:rsidP="007D6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 части 3 статьи 28 Федерального закона «Об образовании в Российской Федерации»:</w:t>
      </w:r>
    </w:p>
    <w:p w:rsidR="007D6376" w:rsidRDefault="007D6376" w:rsidP="007D63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7BC">
        <w:rPr>
          <w:rFonts w:ascii="Times New Roman" w:hAnsi="Times New Roman" w:cs="Times New Roman"/>
          <w:sz w:val="28"/>
          <w:szCs w:val="28"/>
        </w:rPr>
        <w:t>В Положение об официальном сайте Учреждения внесены изменения в соответствии со спецификой деятельности Учреждения;</w:t>
      </w:r>
    </w:p>
    <w:p w:rsidR="00CE1785" w:rsidRDefault="008407BC" w:rsidP="007D63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Учреждении принят распорядительный акт (приказ № 24 от 03.08.2015 г.) об отмене локальных нормативных актов с дублирующим содержанием: Порядок и основания приёма, перевода, отчисления воспитанников, оформления возникновения и прекращения</w:t>
      </w:r>
      <w:r w:rsidR="00CE1785">
        <w:rPr>
          <w:rFonts w:ascii="Times New Roman" w:hAnsi="Times New Roman" w:cs="Times New Roman"/>
          <w:sz w:val="28"/>
          <w:szCs w:val="28"/>
        </w:rPr>
        <w:t xml:space="preserve"> образовательных отношений между Учреждением и родителями (законными представителями) воспитанников, Правила приёма в Учреждение. </w:t>
      </w:r>
    </w:p>
    <w:p w:rsidR="0039754B" w:rsidRDefault="00CE1785" w:rsidP="0039754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приказу № 35-4 от 28.08.2015 г.</w:t>
      </w:r>
      <w:r w:rsidR="000F002D">
        <w:rPr>
          <w:rFonts w:ascii="Times New Roman" w:hAnsi="Times New Roman" w:cs="Times New Roman"/>
          <w:sz w:val="28"/>
          <w:szCs w:val="28"/>
        </w:rPr>
        <w:t xml:space="preserve"> </w:t>
      </w:r>
      <w:r w:rsidR="006946C7">
        <w:rPr>
          <w:rFonts w:ascii="Times New Roman" w:hAnsi="Times New Roman" w:cs="Times New Roman"/>
          <w:sz w:val="28"/>
          <w:szCs w:val="28"/>
        </w:rPr>
        <w:t>участники</w:t>
      </w:r>
      <w:r w:rsidR="009767FF">
        <w:rPr>
          <w:rFonts w:ascii="Times New Roman" w:hAnsi="Times New Roman" w:cs="Times New Roman"/>
          <w:sz w:val="28"/>
          <w:szCs w:val="28"/>
        </w:rPr>
        <w:t xml:space="preserve"> образовательного процесса Учреждения </w:t>
      </w:r>
      <w:r w:rsidR="006946C7">
        <w:rPr>
          <w:rFonts w:ascii="Times New Roman" w:hAnsi="Times New Roman" w:cs="Times New Roman"/>
          <w:sz w:val="28"/>
          <w:szCs w:val="28"/>
        </w:rPr>
        <w:t xml:space="preserve">в своей деятельности должны </w:t>
      </w:r>
      <w:r w:rsidR="009767FF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0F002D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767FF">
        <w:rPr>
          <w:rFonts w:ascii="Times New Roman" w:hAnsi="Times New Roman" w:cs="Times New Roman"/>
          <w:sz w:val="28"/>
          <w:szCs w:val="28"/>
        </w:rPr>
        <w:t xml:space="preserve">ым  </w:t>
      </w:r>
      <w:r w:rsidR="0039754B">
        <w:rPr>
          <w:rFonts w:ascii="Times New Roman" w:hAnsi="Times New Roman" w:cs="Times New Roman"/>
          <w:sz w:val="28"/>
          <w:szCs w:val="28"/>
        </w:rPr>
        <w:t xml:space="preserve">Порядком приема, перевода, </w:t>
      </w:r>
      <w:r w:rsidR="0039754B" w:rsidRPr="0039754B">
        <w:rPr>
          <w:rFonts w:ascii="Times New Roman" w:hAnsi="Times New Roman" w:cs="Times New Roman"/>
          <w:sz w:val="28"/>
          <w:szCs w:val="28"/>
        </w:rPr>
        <w:t>прекращения образовательных отношений между</w:t>
      </w:r>
      <w:r w:rsidR="0039754B">
        <w:rPr>
          <w:rFonts w:ascii="Times New Roman" w:hAnsi="Times New Roman" w:cs="Times New Roman"/>
          <w:sz w:val="28"/>
          <w:szCs w:val="28"/>
        </w:rPr>
        <w:t xml:space="preserve"> </w:t>
      </w:r>
      <w:r w:rsidR="0039754B" w:rsidRPr="0039754B">
        <w:rPr>
          <w:rFonts w:ascii="Times New Roman" w:hAnsi="Times New Roman" w:cs="Times New Roman"/>
          <w:sz w:val="28"/>
          <w:szCs w:val="28"/>
        </w:rPr>
        <w:t>муниципальным  бюджетным дошкольным  образовательным</w:t>
      </w:r>
      <w:r w:rsidR="0039754B">
        <w:rPr>
          <w:rFonts w:ascii="Times New Roman" w:hAnsi="Times New Roman" w:cs="Times New Roman"/>
          <w:sz w:val="28"/>
          <w:szCs w:val="28"/>
        </w:rPr>
        <w:t xml:space="preserve"> </w:t>
      </w:r>
      <w:r w:rsidR="0039754B" w:rsidRPr="0039754B">
        <w:rPr>
          <w:rFonts w:ascii="Times New Roman" w:hAnsi="Times New Roman" w:cs="Times New Roman"/>
          <w:sz w:val="28"/>
          <w:szCs w:val="28"/>
        </w:rPr>
        <w:t>учреждением Дмитровского района Орловской области  «Детский сад «Колобок» и родителями (законными представителями)   воспитанников</w:t>
      </w:r>
      <w:proofErr w:type="gramEnd"/>
    </w:p>
    <w:p w:rsidR="000F002D" w:rsidRDefault="000F002D" w:rsidP="003975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Пункта 1 части 3 статьи 28, части 11 статьи 13 Федерального закона «Об образовании в Российской Федерации»: в Учреждении принят распорядительный акт (приказ № 24 от 03.08.2015 г.) об отмене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присмотра и ухода за детьми, осваивающими образовательную программу дошко</w:t>
      </w:r>
      <w:r w:rsidR="009767FF">
        <w:rPr>
          <w:rFonts w:ascii="Times New Roman" w:hAnsi="Times New Roman" w:cs="Times New Roman"/>
          <w:sz w:val="28"/>
          <w:szCs w:val="28"/>
        </w:rPr>
        <w:t>льного образования в Учреждении</w:t>
      </w:r>
      <w:r>
        <w:rPr>
          <w:rFonts w:ascii="Times New Roman" w:hAnsi="Times New Roman" w:cs="Times New Roman"/>
          <w:sz w:val="28"/>
          <w:szCs w:val="28"/>
        </w:rPr>
        <w:t>, принятого за рамками компетенции Учреждения.</w:t>
      </w:r>
      <w:proofErr w:type="gramEnd"/>
    </w:p>
    <w:p w:rsidR="00EB5BC6" w:rsidRDefault="00EB5BC6" w:rsidP="000F0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1 части 3 статьи 28, части 3 статьи 45 Федерального закона «Об образовании в Российской Федерации»: Положением о комиссии по урегулированию споров между участниками образовательных отношений Учреждения</w:t>
      </w:r>
      <w:r w:rsidR="007A665F">
        <w:rPr>
          <w:rFonts w:ascii="Times New Roman" w:hAnsi="Times New Roman" w:cs="Times New Roman"/>
          <w:sz w:val="28"/>
          <w:szCs w:val="28"/>
        </w:rPr>
        <w:t xml:space="preserve"> установлено равное число представителей родителей (законных представителей) несовершеннолетних обучающихся, работников Учреждения в составе комиссии по урегулированию споров между участниками образовательных отношений Учреждения.</w:t>
      </w:r>
    </w:p>
    <w:p w:rsidR="007A665F" w:rsidRDefault="007A665F" w:rsidP="000F0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7 части 3 статьи 28 Федерального закона «Об образовании в Российской Федерации»: Программа развития учреждения согласована с учредителем.</w:t>
      </w:r>
    </w:p>
    <w:p w:rsidR="007A665F" w:rsidRDefault="007A665F" w:rsidP="000F0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8 части 3 статьи 28 Федерального закона «Об образовании в Российской Федерации»: в Учреждении принят распорядительный акт (приказ № 24 от 03.08.2015 г.) об отмене локального акта «Правила приёма в Учреждение».</w:t>
      </w:r>
    </w:p>
    <w:p w:rsidR="007A665F" w:rsidRDefault="007A665F" w:rsidP="000F0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Пункта 8 части 3 статьи 28 Федерального закона «Об образовании в Российской Федерации», пункта 6 Порядка приёма на обучение по образовательным программам дошкольного образования, утверждённого приказом Министерства образования и науки Российской Федерации от 8 апреля 2014 года № 293 (далее – Порядок приема): на официальном сайте Учреждения </w:t>
      </w:r>
      <w:r w:rsidR="00281D72">
        <w:rPr>
          <w:rFonts w:ascii="Times New Roman" w:hAnsi="Times New Roman" w:cs="Times New Roman"/>
          <w:sz w:val="28"/>
          <w:szCs w:val="28"/>
        </w:rPr>
        <w:t>размещены распорядительный акт органа местного самоуправления муниципального района о закреплении образовательных организаций за конкретными территориями</w:t>
      </w:r>
      <w:proofErr w:type="gramEnd"/>
      <w:r w:rsidR="00281D72">
        <w:rPr>
          <w:rFonts w:ascii="Times New Roman" w:hAnsi="Times New Roman" w:cs="Times New Roman"/>
          <w:sz w:val="28"/>
          <w:szCs w:val="28"/>
        </w:rPr>
        <w:t xml:space="preserve"> муниципального района, информация о сроках приёма документов на прием в Учреждение.</w:t>
      </w:r>
    </w:p>
    <w:p w:rsidR="00281D72" w:rsidRDefault="00281D72" w:rsidP="000F0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8 части 3 статьи 28</w:t>
      </w:r>
      <w:r w:rsidRPr="0028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Федерации», пункта 9 Порядка приема:</w:t>
      </w:r>
    </w:p>
    <w:p w:rsidR="00281D72" w:rsidRDefault="00281D72" w:rsidP="00281D72">
      <w:pPr>
        <w:pStyle w:val="a3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примерной форме заявления о приеме ребенка в Учреждение, являющейся приложением к принятому в Учреждении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Порядку приёма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дошкольного образования (приказ № 35-4 от 28.08.2015 г) предусмотрено указание места рождения ребенка;</w:t>
      </w:r>
    </w:p>
    <w:p w:rsidR="00281D72" w:rsidRDefault="00281D72" w:rsidP="00281D72">
      <w:pPr>
        <w:pStyle w:val="a3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официальном сайте Учреждения размещена примерная форма заявления о приёме ребенка в Учреждение.</w:t>
      </w:r>
    </w:p>
    <w:p w:rsidR="00281D72" w:rsidRDefault="00281D72" w:rsidP="00281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 8 части 3 статьи 28</w:t>
      </w:r>
      <w:r w:rsidRPr="00281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Федерации», пункта 14 Порядка приема:</w:t>
      </w:r>
    </w:p>
    <w:p w:rsidR="009B07C2" w:rsidRDefault="009B07C2" w:rsidP="00281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1D72" w:rsidRDefault="00EE0920" w:rsidP="00281D72">
      <w:pPr>
        <w:pStyle w:val="a3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формой Журнала регистрации заявлений родителей (законных представителей) о приеме в Учреждение, являющейся приложением к принятому в Учреждении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Порядку приёма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дошкольного образования (приказ № 35-4 от 28.08.2015 г) предусмотрена регистрация прилагаемых к заявлению документов, представленных родителями (законными представителями) детей.</w:t>
      </w:r>
    </w:p>
    <w:p w:rsidR="00EE0920" w:rsidRDefault="00EE0920" w:rsidP="00EE09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Пункта 8 части 3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Федерации», пункта 17 Порядка приема:</w:t>
      </w:r>
    </w:p>
    <w:p w:rsidR="00EE0920" w:rsidRDefault="00EE0920" w:rsidP="00EE09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распорядительные акты о зачислении детей в Учреждение изданы после заключения договора об образовании по образовательным программам дошкольного образования между Учреждением и родителями (законными представителями) детей;</w:t>
      </w:r>
    </w:p>
    <w:p w:rsidR="00EE0920" w:rsidRDefault="00EE0920" w:rsidP="00EE09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распорядительные акты о зачислении детей в учреждение размещены на официальном сайте Учреждения.</w:t>
      </w:r>
    </w:p>
    <w:p w:rsidR="005E01DD" w:rsidRDefault="005E01DD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11. Пункта 13 части 3 статьи 28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01DD" w:rsidRDefault="005E01DD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Российской Федерации», пунктов 4,7 Порядка проведения</w:t>
      </w:r>
    </w:p>
    <w:p w:rsidR="005E01DD" w:rsidRDefault="005E01DD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утверждённого</w:t>
      </w:r>
      <w:proofErr w:type="gramEnd"/>
    </w:p>
    <w:p w:rsidR="005E01DD" w:rsidRDefault="005E01DD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приказом Министерства образования и науки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EE0920" w:rsidRDefault="005E01DD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июня 2013 года № 462:</w:t>
      </w:r>
    </w:p>
    <w:p w:rsidR="005E01DD" w:rsidRDefault="005E01DD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отчёт о результатах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Учреждением </w:t>
      </w:r>
    </w:p>
    <w:p w:rsidR="00CB450F" w:rsidRDefault="005E01DD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5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</w:t>
      </w:r>
      <w:r w:rsidR="00BD794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D794B">
        <w:rPr>
          <w:rFonts w:ascii="Times New Roman" w:hAnsi="Times New Roman" w:cs="Times New Roman"/>
          <w:sz w:val="28"/>
          <w:szCs w:val="28"/>
        </w:rPr>
        <w:t xml:space="preserve"> педагогическим советом Учреждения </w:t>
      </w:r>
      <w:r w:rsidR="00CB450F">
        <w:rPr>
          <w:rFonts w:ascii="Times New Roman" w:hAnsi="Times New Roman" w:cs="Times New Roman"/>
          <w:sz w:val="28"/>
          <w:szCs w:val="28"/>
        </w:rPr>
        <w:t xml:space="preserve">и утверждён </w:t>
      </w:r>
    </w:p>
    <w:p w:rsidR="005E01DD" w:rsidRDefault="00CB450F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распорядительным актом Учреждения (приказ № 35-4 от 28.08.2015 г);</w:t>
      </w:r>
    </w:p>
    <w:p w:rsidR="00CB450F" w:rsidRDefault="00CB450F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отчёт о результатах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Учреждением </w:t>
      </w:r>
    </w:p>
    <w:p w:rsidR="00CB450F" w:rsidRDefault="00CB450F" w:rsidP="005E0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содержит результаты анализа показателей деятельности Учреждения.</w:t>
      </w:r>
    </w:p>
    <w:p w:rsidR="00CB450F" w:rsidRDefault="00CB450F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12.Пункта 21 части 3 статьи 28, части 2 статьи 29 Федерального закона</w:t>
      </w:r>
    </w:p>
    <w:p w:rsidR="00CB450F" w:rsidRDefault="00CB450F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«Об образовании в Российской Федерации», Требований к структуре</w:t>
      </w:r>
    </w:p>
    <w:p w:rsidR="009E56EA" w:rsidRDefault="00CB450F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официального </w:t>
      </w:r>
      <w:r w:rsidR="009E56EA">
        <w:rPr>
          <w:rFonts w:ascii="Times New Roman" w:hAnsi="Times New Roman" w:cs="Times New Roman"/>
          <w:sz w:val="28"/>
          <w:szCs w:val="28"/>
        </w:rPr>
        <w:t xml:space="preserve">сайта образовательной организации </w:t>
      </w:r>
      <w:proofErr w:type="gramStart"/>
      <w:r w:rsidR="009E56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56EA">
        <w:rPr>
          <w:rFonts w:ascii="Times New Roman" w:hAnsi="Times New Roman" w:cs="Times New Roman"/>
          <w:sz w:val="28"/>
          <w:szCs w:val="28"/>
        </w:rPr>
        <w:t xml:space="preserve"> информационно- </w:t>
      </w:r>
    </w:p>
    <w:p w:rsidR="009E56EA" w:rsidRDefault="009E56EA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телекоммуникационной сети «Интернет» и формату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E56EA" w:rsidRDefault="009E56EA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нём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</w:t>
      </w:r>
    </w:p>
    <w:p w:rsidR="009E56EA" w:rsidRDefault="009E56EA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надзору в сфере образования и науки от 29 мая 2014 года № 785: </w:t>
      </w:r>
    </w:p>
    <w:p w:rsidR="000E1CD7" w:rsidRDefault="000E1CD7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специальный раздел «Сведения об образовательной организации» </w:t>
      </w:r>
    </w:p>
    <w:p w:rsidR="000E1CD7" w:rsidRDefault="000E1CD7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официального сайта Учреждения включен подраздел «Вакантные места</w:t>
      </w:r>
    </w:p>
    <w:p w:rsidR="009E56EA" w:rsidRDefault="000E1CD7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приема (перевода)»;</w:t>
      </w:r>
    </w:p>
    <w:p w:rsidR="000E1CD7" w:rsidRDefault="000E1CD7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подраздел «Материально-техническое обеспечение и оснащенность</w:t>
      </w:r>
    </w:p>
    <w:p w:rsidR="000E1CD7" w:rsidRDefault="000E1CD7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образовательного процесса содержит информацию об условиях питания </w:t>
      </w:r>
    </w:p>
    <w:p w:rsidR="000E1CD7" w:rsidRDefault="000E1CD7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охраны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E1CD7" w:rsidRDefault="000E1CD7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подраздел «Финансово-хозяйственная деятельность» содержит </w:t>
      </w:r>
    </w:p>
    <w:p w:rsidR="00324355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</w:t>
      </w:r>
      <w:r w:rsidR="000E1CD7">
        <w:rPr>
          <w:rFonts w:ascii="Times New Roman" w:hAnsi="Times New Roman" w:cs="Times New Roman"/>
          <w:sz w:val="28"/>
          <w:szCs w:val="28"/>
        </w:rPr>
        <w:t xml:space="preserve">нформацию о поступлении финансовых и материальных средств и </w:t>
      </w:r>
      <w:proofErr w:type="gramStart"/>
      <w:r w:rsidR="000E1CD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E1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D7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CD7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0E1CD7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="000E1CD7">
        <w:rPr>
          <w:rFonts w:ascii="Times New Roman" w:hAnsi="Times New Roman" w:cs="Times New Roman"/>
          <w:sz w:val="28"/>
          <w:szCs w:val="28"/>
        </w:rPr>
        <w:t xml:space="preserve"> по итогам финансового года;</w:t>
      </w:r>
    </w:p>
    <w:p w:rsidR="00324355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подразделе «Руководство. Педагогический состав»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355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уточнённые сведения о педагогических работниках Учреждения;</w:t>
      </w:r>
    </w:p>
    <w:p w:rsidR="00324355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подраздел «Образование» официального сайта Учреждения содержит </w:t>
      </w:r>
    </w:p>
    <w:p w:rsidR="00324355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информацию о численности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реализуемым</w:t>
      </w:r>
    </w:p>
    <w:p w:rsidR="00324355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образовательным программам за счёт бюджетных ассигнований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07C2" w:rsidRDefault="00324355" w:rsidP="00CB45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1D72" w:rsidRPr="006C436C" w:rsidRDefault="006215D7" w:rsidP="00281D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490134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9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D72" w:rsidRPr="006C436C" w:rsidSect="003975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161"/>
    <w:multiLevelType w:val="hybridMultilevel"/>
    <w:tmpl w:val="FC2A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CA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141A"/>
    <w:rsid w:val="000E1C79"/>
    <w:rsid w:val="000E1CD7"/>
    <w:rsid w:val="000E2B53"/>
    <w:rsid w:val="000E33BD"/>
    <w:rsid w:val="000E5C68"/>
    <w:rsid w:val="000E5F54"/>
    <w:rsid w:val="000E61E0"/>
    <w:rsid w:val="000E64F2"/>
    <w:rsid w:val="000E66C1"/>
    <w:rsid w:val="000E6FFE"/>
    <w:rsid w:val="000F002D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1D72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355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9754B"/>
    <w:rsid w:val="003A03C8"/>
    <w:rsid w:val="003A372A"/>
    <w:rsid w:val="003A4CCB"/>
    <w:rsid w:val="003A59FE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2E96"/>
    <w:rsid w:val="005C31F7"/>
    <w:rsid w:val="005D4E5B"/>
    <w:rsid w:val="005D6F33"/>
    <w:rsid w:val="005E01DD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5D7"/>
    <w:rsid w:val="00621613"/>
    <w:rsid w:val="006235E4"/>
    <w:rsid w:val="0063256C"/>
    <w:rsid w:val="00633902"/>
    <w:rsid w:val="00633AFC"/>
    <w:rsid w:val="00640531"/>
    <w:rsid w:val="00640805"/>
    <w:rsid w:val="0065310B"/>
    <w:rsid w:val="0065427B"/>
    <w:rsid w:val="006601CA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6C7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436C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665F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6376"/>
    <w:rsid w:val="007D7559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07BC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7FF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07C2"/>
    <w:rsid w:val="009B2288"/>
    <w:rsid w:val="009B3112"/>
    <w:rsid w:val="009B350E"/>
    <w:rsid w:val="009B409B"/>
    <w:rsid w:val="009B4245"/>
    <w:rsid w:val="009B6BC5"/>
    <w:rsid w:val="009B74CC"/>
    <w:rsid w:val="009C1FBD"/>
    <w:rsid w:val="009C7BDC"/>
    <w:rsid w:val="009D3BC4"/>
    <w:rsid w:val="009D4F65"/>
    <w:rsid w:val="009E56EA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D794B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B450F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1785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913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5BC6"/>
    <w:rsid w:val="00EB6832"/>
    <w:rsid w:val="00EB7B23"/>
    <w:rsid w:val="00EC243E"/>
    <w:rsid w:val="00EC4A3D"/>
    <w:rsid w:val="00EC5DB3"/>
    <w:rsid w:val="00EC6214"/>
    <w:rsid w:val="00EE0920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1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2015-10-21T17:00:00Z</cp:lastPrinted>
  <dcterms:created xsi:type="dcterms:W3CDTF">2015-10-14T19:01:00Z</dcterms:created>
  <dcterms:modified xsi:type="dcterms:W3CDTF">2015-10-27T14:31:00Z</dcterms:modified>
</cp:coreProperties>
</file>